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DA0" w:rsidRPr="00702A3A" w:rsidRDefault="002F2A46">
      <w:pPr>
        <w:rPr>
          <w:rFonts w:ascii="Calibri" w:hAnsi="Calibri" w:cs="Calibri"/>
          <w:b/>
          <w:color w:val="262626" w:themeColor="text1" w:themeTint="D9"/>
          <w:sz w:val="28"/>
          <w:szCs w:val="24"/>
          <w:lang w:val="en-US"/>
        </w:rPr>
      </w:pPr>
      <w:proofErr w:type="spellStart"/>
      <w:r w:rsidRPr="00702A3A">
        <w:rPr>
          <w:rFonts w:ascii="Calibri" w:hAnsi="Calibri" w:cs="Calibri"/>
          <w:b/>
          <w:color w:val="262626" w:themeColor="text1" w:themeTint="D9"/>
          <w:sz w:val="28"/>
          <w:szCs w:val="24"/>
          <w:lang w:val="en-US"/>
        </w:rPr>
        <w:t>Vorschlag</w:t>
      </w:r>
      <w:proofErr w:type="spellEnd"/>
      <w:r w:rsidRPr="00702A3A">
        <w:rPr>
          <w:rFonts w:ascii="Calibri" w:hAnsi="Calibri" w:cs="Calibri"/>
          <w:b/>
          <w:color w:val="262626" w:themeColor="text1" w:themeTint="D9"/>
          <w:sz w:val="28"/>
          <w:szCs w:val="24"/>
          <w:lang w:val="en-US"/>
        </w:rPr>
        <w:t xml:space="preserve"> </w:t>
      </w:r>
      <w:r w:rsidR="00BF42E7" w:rsidRPr="00702A3A">
        <w:rPr>
          <w:rFonts w:ascii="Calibri" w:hAnsi="Calibri" w:cs="Calibri"/>
          <w:b/>
          <w:color w:val="262626" w:themeColor="text1" w:themeTint="D9"/>
          <w:sz w:val="28"/>
          <w:szCs w:val="24"/>
          <w:lang w:val="en-US"/>
        </w:rPr>
        <w:t>Facebook-Post:</w:t>
      </w:r>
    </w:p>
    <w:p w:rsidR="00BF42E7" w:rsidRPr="00BF42E7" w:rsidRDefault="00BF42E7" w:rsidP="00BF42E7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262626" w:themeColor="text1" w:themeTint="D9"/>
          <w:sz w:val="24"/>
          <w:szCs w:val="24"/>
          <w:lang w:val="en-US" w:eastAsia="de-DE"/>
        </w:rPr>
      </w:pPr>
      <w:r w:rsidRPr="00BF42E7">
        <w:rPr>
          <w:rFonts w:ascii="Calibri" w:eastAsia="Times New Roman" w:hAnsi="Calibri" w:cs="Calibri"/>
          <w:b/>
          <w:color w:val="262626" w:themeColor="text1" w:themeTint="D9"/>
          <w:sz w:val="24"/>
          <w:szCs w:val="24"/>
          <w:lang w:val="en-US" w:eastAsia="de-DE"/>
        </w:rPr>
        <w:t xml:space="preserve">Pioneers of Education - </w:t>
      </w:r>
      <w:proofErr w:type="spellStart"/>
      <w:r w:rsidRPr="00BF42E7">
        <w:rPr>
          <w:rFonts w:ascii="Calibri" w:eastAsia="Times New Roman" w:hAnsi="Calibri" w:cs="Calibri"/>
          <w:b/>
          <w:color w:val="262626" w:themeColor="text1" w:themeTint="D9"/>
          <w:sz w:val="24"/>
          <w:szCs w:val="24"/>
          <w:lang w:val="en-US" w:eastAsia="de-DE"/>
        </w:rPr>
        <w:t>Kostenloses</w:t>
      </w:r>
      <w:proofErr w:type="spellEnd"/>
      <w:r w:rsidRPr="00BF42E7">
        <w:rPr>
          <w:rFonts w:ascii="Calibri" w:eastAsia="Times New Roman" w:hAnsi="Calibri" w:cs="Calibri"/>
          <w:b/>
          <w:color w:val="262626" w:themeColor="text1" w:themeTint="D9"/>
          <w:sz w:val="24"/>
          <w:szCs w:val="24"/>
          <w:lang w:val="en-US" w:eastAsia="de-DE"/>
        </w:rPr>
        <w:t xml:space="preserve"> online Symposium </w:t>
      </w:r>
    </w:p>
    <w:p w:rsidR="00943656" w:rsidRPr="00BF42E7" w:rsidRDefault="00943656" w:rsidP="009436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</w:pPr>
      <w:r w:rsidRPr="00AA0829">
        <w:rPr>
          <w:rFonts w:ascii="Calibri" w:eastAsia="Times New Roman" w:hAnsi="Calibri" w:cs="Calibri"/>
          <w:bCs/>
          <w:color w:val="262626" w:themeColor="text1" w:themeTint="D9"/>
          <w:sz w:val="24"/>
          <w:szCs w:val="24"/>
          <w:lang w:eastAsia="de-DE"/>
        </w:rPr>
        <w:t>Am Freitag, dem 22.03.19, startet das erste Online-Symposium „</w:t>
      </w:r>
      <w:proofErr w:type="spellStart"/>
      <w:r w:rsidRPr="00AA0829">
        <w:rPr>
          <w:rFonts w:ascii="Calibri" w:eastAsia="Times New Roman" w:hAnsi="Calibri" w:cs="Calibri"/>
          <w:bCs/>
          <w:color w:val="262626" w:themeColor="text1" w:themeTint="D9"/>
          <w:sz w:val="24"/>
          <w:szCs w:val="24"/>
          <w:lang w:eastAsia="de-DE"/>
        </w:rPr>
        <w:t>Pioneers</w:t>
      </w:r>
      <w:proofErr w:type="spellEnd"/>
      <w:r w:rsidRPr="00AA0829">
        <w:rPr>
          <w:rFonts w:ascii="Calibri" w:eastAsia="Times New Roman" w:hAnsi="Calibri" w:cs="Calibri"/>
          <w:bCs/>
          <w:color w:val="262626" w:themeColor="text1" w:themeTint="D9"/>
          <w:sz w:val="24"/>
          <w:szCs w:val="24"/>
          <w:lang w:eastAsia="de-DE"/>
        </w:rPr>
        <w:t xml:space="preserve"> </w:t>
      </w:r>
      <w:proofErr w:type="spellStart"/>
      <w:r w:rsidRPr="00AA0829">
        <w:rPr>
          <w:rFonts w:ascii="Calibri" w:eastAsia="Times New Roman" w:hAnsi="Calibri" w:cs="Calibri"/>
          <w:bCs/>
          <w:color w:val="262626" w:themeColor="text1" w:themeTint="D9"/>
          <w:sz w:val="24"/>
          <w:szCs w:val="24"/>
          <w:lang w:eastAsia="de-DE"/>
        </w:rPr>
        <w:t>of</w:t>
      </w:r>
      <w:proofErr w:type="spellEnd"/>
      <w:r w:rsidRPr="00AA0829">
        <w:rPr>
          <w:rFonts w:ascii="Calibri" w:eastAsia="Times New Roman" w:hAnsi="Calibri" w:cs="Calibri"/>
          <w:bCs/>
          <w:color w:val="262626" w:themeColor="text1" w:themeTint="D9"/>
          <w:sz w:val="24"/>
          <w:szCs w:val="24"/>
          <w:lang w:eastAsia="de-DE"/>
        </w:rPr>
        <w:t xml:space="preserve"> </w:t>
      </w:r>
      <w:r w:rsidR="005107B0">
        <w:rPr>
          <w:rFonts w:ascii="Calibri" w:eastAsia="Times New Roman" w:hAnsi="Calibri" w:cs="Calibri"/>
          <w:bCs/>
          <w:color w:val="262626" w:themeColor="text1" w:themeTint="D9"/>
          <w:sz w:val="24"/>
          <w:szCs w:val="24"/>
          <w:lang w:eastAsia="de-DE"/>
        </w:rPr>
        <w:t>E</w:t>
      </w:r>
      <w:r w:rsidRPr="00AA0829">
        <w:rPr>
          <w:rFonts w:ascii="Calibri" w:eastAsia="Times New Roman" w:hAnsi="Calibri" w:cs="Calibri"/>
          <w:bCs/>
          <w:color w:val="262626" w:themeColor="text1" w:themeTint="D9"/>
          <w:sz w:val="24"/>
          <w:szCs w:val="24"/>
          <w:lang w:eastAsia="de-DE"/>
        </w:rPr>
        <w:t xml:space="preserve">ducation“ der </w:t>
      </w:r>
      <w:proofErr w:type="spellStart"/>
      <w:r w:rsidRPr="00AA0829">
        <w:rPr>
          <w:rFonts w:ascii="Calibri" w:eastAsia="Times New Roman" w:hAnsi="Calibri" w:cs="Calibri"/>
          <w:bCs/>
          <w:color w:val="262626" w:themeColor="text1" w:themeTint="D9"/>
          <w:sz w:val="24"/>
          <w:szCs w:val="24"/>
          <w:lang w:eastAsia="de-DE"/>
        </w:rPr>
        <w:t>LernKulturZeit</w:t>
      </w:r>
      <w:proofErr w:type="spellEnd"/>
      <w:r w:rsidR="005107B0">
        <w:rPr>
          <w:rFonts w:ascii="Calibri" w:eastAsia="Times New Roman" w:hAnsi="Calibri" w:cs="Calibri"/>
          <w:bCs/>
          <w:color w:val="262626" w:themeColor="text1" w:themeTint="D9"/>
          <w:sz w:val="24"/>
          <w:szCs w:val="24"/>
          <w:lang w:eastAsia="de-DE"/>
        </w:rPr>
        <w:t xml:space="preserve"> Akademie</w:t>
      </w:r>
      <w:r w:rsidRPr="00AA0829">
        <w:rPr>
          <w:rFonts w:ascii="Calibri" w:eastAsia="Times New Roman" w:hAnsi="Calibri" w:cs="Calibri"/>
          <w:bCs/>
          <w:color w:val="262626" w:themeColor="text1" w:themeTint="D9"/>
          <w:sz w:val="24"/>
          <w:szCs w:val="24"/>
          <w:lang w:eastAsia="de-DE"/>
        </w:rPr>
        <w:t>.</w:t>
      </w:r>
    </w:p>
    <w:p w:rsidR="00BF42E7" w:rsidRPr="00BF42E7" w:rsidRDefault="00AA0829" w:rsidP="00BF42E7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</w:pPr>
      <w:r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Voll mit </w:t>
      </w:r>
      <w:r w:rsidR="00BF42E7"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Inspiration</w:t>
      </w:r>
      <w:r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, Ideen und Impulsen</w:t>
      </w:r>
      <w:r w:rsidR="00BF42E7"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 zu den Schulen, Universitäten und Elternhäusern von morgen.</w:t>
      </w:r>
    </w:p>
    <w:p w:rsidR="00BF42E7" w:rsidRPr="00BF42E7" w:rsidRDefault="005107B0" w:rsidP="00BF42E7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</w:pPr>
      <w:r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Für alle, die sich für zukunftsfähige Bildung interessieren und sie mitgestalten wollen. </w:t>
      </w:r>
      <w:r w:rsidR="00AA0829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Jetzt g</w:t>
      </w:r>
      <w:r w:rsidR="00BF42E7"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ratis teilnehmen: </w:t>
      </w:r>
      <w:hyperlink r:id="rId4" w:history="1">
        <w:r w:rsidR="00BF42E7" w:rsidRPr="00BF42E7">
          <w:rPr>
            <w:rFonts w:ascii="Calibri" w:eastAsia="Times New Roman" w:hAnsi="Calibri" w:cs="Calibri"/>
            <w:color w:val="262626" w:themeColor="text1" w:themeTint="D9"/>
            <w:sz w:val="24"/>
            <w:szCs w:val="24"/>
            <w:u w:val="single"/>
            <w:lang w:eastAsia="de-DE"/>
          </w:rPr>
          <w:t>https://pioneersofeducation.online</w:t>
        </w:r>
      </w:hyperlink>
    </w:p>
    <w:p w:rsidR="00BF42E7" w:rsidRPr="00BF42E7" w:rsidRDefault="00BF42E7" w:rsidP="00BF42E7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</w:pPr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Bis zum 30.03.2019 werden jeden Tag neue, in die Tiefe gehende Interviews mit </w:t>
      </w:r>
      <w:r w:rsidR="00854188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über 30 </w:t>
      </w:r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inspirierenden Persönlichkeiten </w:t>
      </w:r>
      <w:r w:rsidR="00854188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zu zukunftsweisenden Projekten </w:t>
      </w:r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aus verschiedenen Bereichen der Bildung zu sehen sein, die 48 Stunden freigeschaltet sind – kostenlos und unverbindlich.</w:t>
      </w:r>
    </w:p>
    <w:p w:rsidR="005107B0" w:rsidRDefault="005107B0" w:rsidP="005107B0">
      <w:pPr>
        <w:pBdr>
          <w:bottom w:val="single" w:sz="6" w:space="1" w:color="auto"/>
        </w:pBdr>
        <w:spacing w:before="100" w:beforeAutospacing="1" w:after="100" w:afterAutospacing="1" w:line="240" w:lineRule="auto"/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</w:pPr>
      <w:r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Sammle Bausteine für ein Bild einer zukunftsorientieren Bildungslandschaft, d</w:t>
      </w:r>
      <w:r w:rsidR="00854188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ie</w:t>
      </w:r>
      <w:r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 Kindern und Jugendlichen von heute gerecht wird. Und lass dich ermutigen, deine eigenen Visionen in die Tat umzusetzen</w:t>
      </w:r>
      <w:r w:rsidR="00854188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!</w:t>
      </w:r>
    </w:p>
    <w:p w:rsidR="00702A3A" w:rsidRDefault="00702A3A" w:rsidP="005107B0">
      <w:pPr>
        <w:pBdr>
          <w:bottom w:val="single" w:sz="6" w:space="1" w:color="auto"/>
        </w:pBdr>
        <w:spacing w:before="100" w:beforeAutospacing="1" w:after="100" w:afterAutospacing="1" w:line="240" w:lineRule="auto"/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</w:pPr>
    </w:p>
    <w:p w:rsidR="00BF42E7" w:rsidRPr="00702A3A" w:rsidRDefault="002F2A46">
      <w:pPr>
        <w:rPr>
          <w:rFonts w:ascii="Calibri" w:hAnsi="Calibri" w:cs="Calibri"/>
          <w:b/>
          <w:color w:val="262626" w:themeColor="text1" w:themeTint="D9"/>
          <w:sz w:val="28"/>
          <w:szCs w:val="24"/>
        </w:rPr>
      </w:pPr>
      <w:r w:rsidRPr="00702A3A">
        <w:rPr>
          <w:rFonts w:ascii="Calibri" w:hAnsi="Calibri" w:cs="Calibri"/>
          <w:b/>
          <w:color w:val="262626" w:themeColor="text1" w:themeTint="D9"/>
          <w:sz w:val="28"/>
          <w:szCs w:val="24"/>
        </w:rPr>
        <w:t xml:space="preserve">Vorschlag </w:t>
      </w:r>
      <w:r w:rsidR="00BF42E7" w:rsidRPr="00702A3A">
        <w:rPr>
          <w:rFonts w:ascii="Calibri" w:hAnsi="Calibri" w:cs="Calibri"/>
          <w:b/>
          <w:color w:val="262626" w:themeColor="text1" w:themeTint="D9"/>
          <w:sz w:val="28"/>
          <w:szCs w:val="24"/>
        </w:rPr>
        <w:t>Newsletter-Text</w:t>
      </w:r>
      <w:r w:rsidR="000858C5" w:rsidRPr="00702A3A">
        <w:rPr>
          <w:rFonts w:ascii="Calibri" w:hAnsi="Calibri" w:cs="Calibri"/>
          <w:b/>
          <w:color w:val="262626" w:themeColor="text1" w:themeTint="D9"/>
          <w:sz w:val="28"/>
          <w:szCs w:val="24"/>
        </w:rPr>
        <w:t xml:space="preserve"> 1</w:t>
      </w:r>
      <w:r w:rsidR="00BF42E7" w:rsidRPr="00702A3A">
        <w:rPr>
          <w:rFonts w:ascii="Calibri" w:hAnsi="Calibri" w:cs="Calibri"/>
          <w:b/>
          <w:color w:val="262626" w:themeColor="text1" w:themeTint="D9"/>
          <w:sz w:val="28"/>
          <w:szCs w:val="24"/>
        </w:rPr>
        <w:t>:</w:t>
      </w:r>
    </w:p>
    <w:p w:rsidR="00BF42E7" w:rsidRPr="00BF42E7" w:rsidRDefault="00BF42E7" w:rsidP="00BF42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</w:pPr>
      <w:r>
        <w:rPr>
          <w:rFonts w:ascii="Calibri" w:eastAsia="Times New Roman" w:hAnsi="Calibri" w:cs="Calibri"/>
          <w:b/>
          <w:bCs/>
          <w:color w:val="262626" w:themeColor="text1" w:themeTint="D9"/>
          <w:sz w:val="24"/>
          <w:szCs w:val="24"/>
          <w:lang w:eastAsia="de-DE"/>
        </w:rPr>
        <w:t>A</w:t>
      </w:r>
      <w:r w:rsidRPr="00BF42E7">
        <w:rPr>
          <w:rFonts w:ascii="Calibri" w:eastAsia="Times New Roman" w:hAnsi="Calibri" w:cs="Calibri"/>
          <w:b/>
          <w:bCs/>
          <w:color w:val="262626" w:themeColor="text1" w:themeTint="D9"/>
          <w:sz w:val="24"/>
          <w:szCs w:val="24"/>
          <w:lang w:eastAsia="de-DE"/>
        </w:rPr>
        <w:t>m Freitag, dem 22.03.19, startet das erste Online-Symposium „</w:t>
      </w:r>
      <w:proofErr w:type="spellStart"/>
      <w:r w:rsidRPr="00BF42E7">
        <w:rPr>
          <w:rFonts w:ascii="Calibri" w:eastAsia="Times New Roman" w:hAnsi="Calibri" w:cs="Calibri"/>
          <w:b/>
          <w:bCs/>
          <w:color w:val="262626" w:themeColor="text1" w:themeTint="D9"/>
          <w:sz w:val="24"/>
          <w:szCs w:val="24"/>
          <w:lang w:eastAsia="de-DE"/>
        </w:rPr>
        <w:t>Pioneers</w:t>
      </w:r>
      <w:proofErr w:type="spellEnd"/>
      <w:r w:rsidRPr="00BF42E7">
        <w:rPr>
          <w:rFonts w:ascii="Calibri" w:eastAsia="Times New Roman" w:hAnsi="Calibri" w:cs="Calibri"/>
          <w:b/>
          <w:bCs/>
          <w:color w:val="262626" w:themeColor="text1" w:themeTint="D9"/>
          <w:sz w:val="24"/>
          <w:szCs w:val="24"/>
          <w:lang w:eastAsia="de-DE"/>
        </w:rPr>
        <w:t xml:space="preserve"> </w:t>
      </w:r>
      <w:proofErr w:type="spellStart"/>
      <w:r w:rsidRPr="00BF42E7">
        <w:rPr>
          <w:rFonts w:ascii="Calibri" w:eastAsia="Times New Roman" w:hAnsi="Calibri" w:cs="Calibri"/>
          <w:b/>
          <w:bCs/>
          <w:color w:val="262626" w:themeColor="text1" w:themeTint="D9"/>
          <w:sz w:val="24"/>
          <w:szCs w:val="24"/>
          <w:lang w:eastAsia="de-DE"/>
        </w:rPr>
        <w:t>of</w:t>
      </w:r>
      <w:proofErr w:type="spellEnd"/>
      <w:r w:rsidRPr="00BF42E7">
        <w:rPr>
          <w:rFonts w:ascii="Calibri" w:eastAsia="Times New Roman" w:hAnsi="Calibri" w:cs="Calibri"/>
          <w:b/>
          <w:bCs/>
          <w:color w:val="262626" w:themeColor="text1" w:themeTint="D9"/>
          <w:sz w:val="24"/>
          <w:szCs w:val="24"/>
          <w:lang w:eastAsia="de-DE"/>
        </w:rPr>
        <w:t xml:space="preserve"> </w:t>
      </w:r>
      <w:r w:rsidR="000858C5">
        <w:rPr>
          <w:rFonts w:ascii="Calibri" w:eastAsia="Times New Roman" w:hAnsi="Calibri" w:cs="Calibri"/>
          <w:b/>
          <w:bCs/>
          <w:color w:val="262626" w:themeColor="text1" w:themeTint="D9"/>
          <w:sz w:val="24"/>
          <w:szCs w:val="24"/>
          <w:lang w:eastAsia="de-DE"/>
        </w:rPr>
        <w:t>E</w:t>
      </w:r>
      <w:r w:rsidRPr="00BF42E7">
        <w:rPr>
          <w:rFonts w:ascii="Calibri" w:eastAsia="Times New Roman" w:hAnsi="Calibri" w:cs="Calibri"/>
          <w:b/>
          <w:bCs/>
          <w:color w:val="262626" w:themeColor="text1" w:themeTint="D9"/>
          <w:sz w:val="24"/>
          <w:szCs w:val="24"/>
          <w:lang w:eastAsia="de-DE"/>
        </w:rPr>
        <w:t xml:space="preserve">ducation“ der </w:t>
      </w:r>
      <w:proofErr w:type="spellStart"/>
      <w:r w:rsidRPr="00BF42E7">
        <w:rPr>
          <w:rFonts w:ascii="Calibri" w:eastAsia="Times New Roman" w:hAnsi="Calibri" w:cs="Calibri"/>
          <w:b/>
          <w:bCs/>
          <w:color w:val="262626" w:themeColor="text1" w:themeTint="D9"/>
          <w:sz w:val="24"/>
          <w:szCs w:val="24"/>
          <w:lang w:eastAsia="de-DE"/>
        </w:rPr>
        <w:t>LernKulturZeit</w:t>
      </w:r>
      <w:proofErr w:type="spellEnd"/>
      <w:r w:rsidR="000858C5">
        <w:rPr>
          <w:rFonts w:ascii="Calibri" w:eastAsia="Times New Roman" w:hAnsi="Calibri" w:cs="Calibri"/>
          <w:b/>
          <w:bCs/>
          <w:color w:val="262626" w:themeColor="text1" w:themeTint="D9"/>
          <w:sz w:val="24"/>
          <w:szCs w:val="24"/>
          <w:lang w:eastAsia="de-DE"/>
        </w:rPr>
        <w:t xml:space="preserve"> Akademie</w:t>
      </w:r>
      <w:r w:rsidRPr="00BF42E7">
        <w:rPr>
          <w:rFonts w:ascii="Calibri" w:eastAsia="Times New Roman" w:hAnsi="Calibri" w:cs="Calibri"/>
          <w:b/>
          <w:bCs/>
          <w:color w:val="262626" w:themeColor="text1" w:themeTint="D9"/>
          <w:sz w:val="24"/>
          <w:szCs w:val="24"/>
          <w:lang w:eastAsia="de-DE"/>
        </w:rPr>
        <w:t>.</w:t>
      </w:r>
    </w:p>
    <w:p w:rsidR="00702A3A" w:rsidRDefault="00BF42E7" w:rsidP="00BF42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</w:pPr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Dieser Kongress ist genau das </w:t>
      </w:r>
      <w:r w:rsidR="005107B0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R</w:t>
      </w:r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ichtige für Menschen, die glauben, dass es für die Herausforderungen, denen wir auf der Welt begegnen, eine neue Art des Lernens und des Miteinanders braucht.</w:t>
      </w:r>
    </w:p>
    <w:p w:rsidR="00702A3A" w:rsidRDefault="00BF42E7" w:rsidP="00BF42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</w:pPr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br/>
      </w:r>
      <w:bookmarkStart w:id="0" w:name="_Hlk2777752"/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Alles dreht sich um das Thema Bildung und den Wandel, den unsere Schulen, Universitäten und Elternhäuser brauchen!</w:t>
      </w:r>
      <w:r w:rsidR="000858C5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 </w:t>
      </w:r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Das Online</w:t>
      </w:r>
      <w:r w:rsidR="00A17A3A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 </w:t>
      </w:r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Symposium ist vollgepackt mit Inspiration, Ideen und Impulsen für die </w:t>
      </w:r>
      <w:r w:rsidR="00A17A3A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Bildungslandschaft</w:t>
      </w:r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 von morgen.</w:t>
      </w:r>
      <w:bookmarkEnd w:id="0"/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br/>
        <w:t xml:space="preserve">Für Schüler*innen, </w:t>
      </w:r>
      <w:proofErr w:type="spellStart"/>
      <w:r w:rsidR="005C704B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Pädagog</w:t>
      </w:r>
      <w:proofErr w:type="spellEnd"/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*innen, Eltern und alle, die </w:t>
      </w:r>
      <w:r w:rsidR="000858C5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sich für </w:t>
      </w:r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Bildung</w:t>
      </w:r>
      <w:r w:rsidR="000858C5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 interessieren und sie</w:t>
      </w:r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 gestalten wollen.</w:t>
      </w:r>
    </w:p>
    <w:p w:rsidR="00702A3A" w:rsidRDefault="00BF42E7" w:rsidP="00BF42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</w:pPr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br/>
        <w:t xml:space="preserve">Bis zum 30.03.2019 </w:t>
      </w:r>
      <w:bookmarkStart w:id="1" w:name="_Hlk2777798"/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werden jeden Tag neue, in die Tiefe gehende Interviews mit </w:t>
      </w:r>
      <w:r w:rsidR="00702A3A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i</w:t>
      </w:r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nspirierenden Persönlichkeiten</w:t>
      </w:r>
      <w:r w:rsidR="005107B0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 zu zukunftsweisenden Projekten </w:t>
      </w:r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aus verschiedenen Bereichen der Bildung zu sehen sein, die 48 Stunden freigeschaltet sind – kostenlos und unverbindlich.</w:t>
      </w:r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br/>
      </w:r>
      <w:bookmarkEnd w:id="1"/>
    </w:p>
    <w:p w:rsidR="005107B0" w:rsidRDefault="00702A3A" w:rsidP="00BF42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</w:pPr>
      <w:r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S</w:t>
      </w:r>
      <w:r w:rsidR="00BF42E7"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o kann man </w:t>
      </w:r>
      <w:r w:rsidR="005107B0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von über 30 internationalen </w:t>
      </w:r>
      <w:r w:rsidR="005107B0"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Interviewpartner*innen</w:t>
      </w:r>
      <w:r w:rsidR="005107B0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 </w:t>
      </w:r>
      <w:r w:rsidR="005107B0"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außergewöhnliche Projekte kennenlernen, Ermutigung sammeln und von </w:t>
      </w:r>
      <w:r w:rsidR="005107B0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ihren</w:t>
      </w:r>
      <w:r w:rsidR="005107B0"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 Erfahrungen lernen.</w:t>
      </w:r>
      <w:r w:rsidR="005107B0"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br/>
      </w:r>
      <w:r w:rsidR="005107B0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U</w:t>
      </w:r>
      <w:r w:rsidR="00BF42E7"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nter anderem mit</w:t>
      </w:r>
      <w:r w:rsidR="005107B0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:</w:t>
      </w:r>
    </w:p>
    <w:p w:rsidR="00702A3A" w:rsidRDefault="00702A3A" w:rsidP="00BF42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</w:pPr>
      <w:r w:rsidRPr="00702A3A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lastRenderedPageBreak/>
        <w:t xml:space="preserve">Margret </w:t>
      </w:r>
      <w:proofErr w:type="spellStart"/>
      <w:r w:rsidRPr="00702A3A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Rasfeld</w:t>
      </w:r>
      <w:proofErr w:type="spellEnd"/>
      <w:r w:rsidRPr="00702A3A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 (evangelische Schule Berlin Zentrum), Gerald Hüther (Gründer der Akademie für Potentialentfaltung), Sonja Student (Expertin für Kinderrechte und Demokratiepädagogik)</w:t>
      </w:r>
      <w:r w:rsidRPr="00702A3A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 und Patrick </w:t>
      </w:r>
      <w:r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Stephan (</w:t>
      </w:r>
      <w:proofErr w:type="spellStart"/>
      <w:r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Fridays</w:t>
      </w:r>
      <w:proofErr w:type="spellEnd"/>
      <w:r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 </w:t>
      </w:r>
      <w:proofErr w:type="spellStart"/>
      <w:r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for</w:t>
      </w:r>
      <w:proofErr w:type="spellEnd"/>
      <w:r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 Future-Bewegung).</w:t>
      </w:r>
      <w:r w:rsidR="00BF42E7"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 </w:t>
      </w:r>
    </w:p>
    <w:p w:rsidR="00E048B5" w:rsidRDefault="00E048B5" w:rsidP="00BF42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</w:pPr>
    </w:p>
    <w:p w:rsidR="00BF42E7" w:rsidRDefault="00BF42E7" w:rsidP="00BF42E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262626" w:themeColor="text1" w:themeTint="D9"/>
          <w:sz w:val="24"/>
          <w:szCs w:val="24"/>
          <w:u w:val="single"/>
          <w:lang w:eastAsia="de-DE"/>
        </w:rPr>
      </w:pPr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Weitere spannende Informationen und die Vorstellung der Sprecher*innen finden sich auf der Webseite des Symposiums, auf der </w:t>
      </w:r>
      <w:r w:rsidR="000858C5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D</w:t>
      </w:r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u dich auch gleich </w:t>
      </w:r>
      <w:r w:rsidR="000858C5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>dafür</w:t>
      </w:r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t xml:space="preserve"> freischalten lassen kannst:</w:t>
      </w:r>
      <w:r w:rsidRPr="00BF42E7"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  <w:br/>
      </w:r>
      <w:hyperlink r:id="rId5" w:tgtFrame="_blank" w:history="1">
        <w:r w:rsidRPr="00BF42E7">
          <w:rPr>
            <w:rFonts w:ascii="Calibri" w:eastAsia="Times New Roman" w:hAnsi="Calibri" w:cs="Calibri"/>
            <w:b/>
            <w:bCs/>
            <w:color w:val="262626" w:themeColor="text1" w:themeTint="D9"/>
            <w:sz w:val="24"/>
            <w:szCs w:val="24"/>
            <w:u w:val="single"/>
            <w:lang w:eastAsia="de-DE"/>
          </w:rPr>
          <w:t>http://pioneersofeducation.online/</w:t>
        </w:r>
      </w:hyperlink>
    </w:p>
    <w:p w:rsidR="00702A3A" w:rsidRDefault="00702A3A" w:rsidP="00BF42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</w:pPr>
    </w:p>
    <w:p w:rsidR="00702A3A" w:rsidRPr="00BF42E7" w:rsidRDefault="00702A3A" w:rsidP="00BF42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62626" w:themeColor="text1" w:themeTint="D9"/>
          <w:sz w:val="24"/>
          <w:szCs w:val="24"/>
          <w:lang w:eastAsia="de-DE"/>
        </w:rPr>
      </w:pPr>
    </w:p>
    <w:p w:rsidR="00BF42E7" w:rsidRDefault="00BF42E7">
      <w:pPr>
        <w:pBdr>
          <w:bottom w:val="single" w:sz="6" w:space="1" w:color="auto"/>
        </w:pBdr>
        <w:rPr>
          <w:rFonts w:ascii="Calibri" w:hAnsi="Calibri" w:cs="Calibri"/>
          <w:color w:val="262626" w:themeColor="text1" w:themeTint="D9"/>
          <w:sz w:val="24"/>
          <w:szCs w:val="24"/>
        </w:rPr>
      </w:pPr>
    </w:p>
    <w:p w:rsidR="00702A3A" w:rsidRDefault="00702A3A">
      <w:pPr>
        <w:rPr>
          <w:rFonts w:ascii="Calibri" w:hAnsi="Calibri" w:cs="Calibri"/>
          <w:b/>
          <w:color w:val="262626" w:themeColor="text1" w:themeTint="D9"/>
          <w:sz w:val="24"/>
          <w:szCs w:val="24"/>
        </w:rPr>
      </w:pPr>
    </w:p>
    <w:p w:rsidR="000858C5" w:rsidRPr="00702A3A" w:rsidRDefault="000858C5">
      <w:pPr>
        <w:rPr>
          <w:rFonts w:ascii="Calibri" w:hAnsi="Calibri" w:cs="Calibri"/>
          <w:b/>
          <w:color w:val="262626" w:themeColor="text1" w:themeTint="D9"/>
          <w:sz w:val="28"/>
          <w:szCs w:val="24"/>
        </w:rPr>
      </w:pPr>
      <w:r w:rsidRPr="00702A3A">
        <w:rPr>
          <w:rFonts w:ascii="Calibri" w:hAnsi="Calibri" w:cs="Calibri"/>
          <w:b/>
          <w:color w:val="262626" w:themeColor="text1" w:themeTint="D9"/>
          <w:sz w:val="28"/>
          <w:szCs w:val="24"/>
        </w:rPr>
        <w:t>Vorschlag Newsletter-Text 2:</w:t>
      </w:r>
    </w:p>
    <w:p w:rsidR="000858C5" w:rsidRPr="00F62450" w:rsidRDefault="000858C5" w:rsidP="000858C5">
      <w:pPr>
        <w:spacing w:after="24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de-DE"/>
        </w:rPr>
      </w:pP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Fragst Du dich manchmal, was wir in der Schule und an der Universität eigentlich wirklich lernen sollten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? </w:t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Möchtest Du neue Perspektiven auf Dein Lernen und Lehren kennenlernen? Möchtest Du selbst die </w:t>
      </w:r>
      <w:proofErr w:type="spellStart"/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BildungsWelt</w:t>
      </w:r>
      <w:proofErr w:type="spellEnd"/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 verändern und weißt noch nicht so recht, wo anfangen und mit wem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?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br/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br/>
        <w:t xml:space="preserve">Dann laden wir Dich ein am Online </w:t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Symposium </w:t>
      </w:r>
      <w:proofErr w:type="spellStart"/>
      <w:r w:rsidRPr="00F6245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de-DE"/>
        </w:rPr>
        <w:t>Pioneers</w:t>
      </w:r>
      <w:proofErr w:type="spellEnd"/>
      <w:r w:rsidRPr="00F6245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de-DE"/>
        </w:rPr>
        <w:t xml:space="preserve"> </w:t>
      </w:r>
      <w:proofErr w:type="spellStart"/>
      <w:r w:rsidRPr="00F6245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de-DE"/>
        </w:rPr>
        <w:t>of</w:t>
      </w:r>
      <w:proofErr w:type="spellEnd"/>
      <w:r w:rsidRPr="00F6245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de-DE"/>
        </w:rPr>
        <w:t xml:space="preserve"> </w:t>
      </w:r>
      <w:r w:rsidRPr="000858C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de-DE"/>
        </w:rPr>
        <w:t>Education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 </w:t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der </w:t>
      </w:r>
      <w:proofErr w:type="spellStart"/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LernKulturZeit</w:t>
      </w:r>
      <w:proofErr w:type="spellEnd"/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 Akademie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 teilzunehmen. 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br/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br/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Im</w:t>
      </w:r>
      <w:r w:rsidRPr="00F6245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de-DE"/>
        </w:rPr>
        <w:t xml:space="preserve"> kostenfreien "</w:t>
      </w:r>
      <w:proofErr w:type="spellStart"/>
      <w:r w:rsidRPr="00F62450">
        <w:rPr>
          <w:rFonts w:ascii="Calibri" w:eastAsia="Times New Roman" w:hAnsi="Calibri" w:cs="Calibri"/>
          <w:color w:val="000000"/>
          <w:sz w:val="24"/>
          <w:szCs w:val="24"/>
          <w:lang w:val="en-US" w:eastAsia="de-DE"/>
        </w:rPr>
        <w:fldChar w:fldCharType="begin"/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instrText>HYPERLINK "https://pioneersofeducation.online"</w:instrTex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val="en-US" w:eastAsia="de-DE"/>
        </w:rPr>
        <w:fldChar w:fldCharType="separate"/>
      </w:r>
      <w:r w:rsidRPr="000858C5">
        <w:rPr>
          <w:rFonts w:ascii="Calibri" w:eastAsia="Times New Roman" w:hAnsi="Calibri" w:cs="Calibri"/>
          <w:b/>
          <w:bCs/>
          <w:color w:val="045FB4"/>
          <w:sz w:val="24"/>
          <w:szCs w:val="24"/>
          <w:u w:val="single"/>
          <w:lang w:eastAsia="de-DE"/>
        </w:rPr>
        <w:t>Pioneers</w:t>
      </w:r>
      <w:proofErr w:type="spellEnd"/>
      <w:r w:rsidRPr="000858C5">
        <w:rPr>
          <w:rFonts w:ascii="Calibri" w:eastAsia="Times New Roman" w:hAnsi="Calibri" w:cs="Calibri"/>
          <w:b/>
          <w:bCs/>
          <w:color w:val="045FB4"/>
          <w:sz w:val="24"/>
          <w:szCs w:val="24"/>
          <w:u w:val="single"/>
          <w:lang w:eastAsia="de-DE"/>
        </w:rPr>
        <w:t xml:space="preserve"> </w:t>
      </w:r>
      <w:proofErr w:type="spellStart"/>
      <w:r w:rsidRPr="000858C5">
        <w:rPr>
          <w:rFonts w:ascii="Calibri" w:eastAsia="Times New Roman" w:hAnsi="Calibri" w:cs="Calibri"/>
          <w:b/>
          <w:bCs/>
          <w:color w:val="045FB4"/>
          <w:sz w:val="24"/>
          <w:szCs w:val="24"/>
          <w:u w:val="single"/>
          <w:lang w:eastAsia="de-DE"/>
        </w:rPr>
        <w:t>of</w:t>
      </w:r>
      <w:proofErr w:type="spellEnd"/>
      <w:r w:rsidRPr="000858C5">
        <w:rPr>
          <w:rFonts w:ascii="Calibri" w:eastAsia="Times New Roman" w:hAnsi="Calibri" w:cs="Calibri"/>
          <w:b/>
          <w:bCs/>
          <w:color w:val="045FB4"/>
          <w:sz w:val="24"/>
          <w:szCs w:val="24"/>
          <w:u w:val="single"/>
          <w:lang w:eastAsia="de-DE"/>
        </w:rPr>
        <w:t xml:space="preserve"> Education Online Symposium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val="en-US" w:eastAsia="de-DE"/>
        </w:rPr>
        <w:fldChar w:fldCharType="end"/>
      </w:r>
      <w:r w:rsidRPr="00F6245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de-DE"/>
        </w:rPr>
        <w:t xml:space="preserve">", </w:t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das vom 22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. </w:t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bis 30. März 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2019 stattfindet, werden </w:t>
      </w:r>
      <w:r w:rsidR="005E2759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sie</w:t>
      </w:r>
      <w:bookmarkStart w:id="2" w:name="_GoBack"/>
      <w:bookmarkEnd w:id="2"/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 zusammen mit </w:t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über 30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 internationalen Expert*innen </w:t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Bildungsvisionen für eine zukunftsfähige Gesellschaft, 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Inspiration</w:t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en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 zur </w:t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Schule von morgen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 und </w:t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Projekte, in denen Lernen und Lehren bereits anders gele</w:t>
      </w:r>
      <w:r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b</w:t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t wird, 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erforschen. </w:t>
      </w:r>
    </w:p>
    <w:p w:rsidR="000858C5" w:rsidRPr="00F62450" w:rsidRDefault="000858C5" w:rsidP="000858C5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de-DE"/>
        </w:rPr>
      </w:pPr>
      <w:r w:rsidRPr="00F6245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de-DE"/>
        </w:rPr>
        <w:t xml:space="preserve">Inspiration und </w:t>
      </w:r>
      <w:r w:rsidRPr="000858C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de-DE"/>
        </w:rPr>
        <w:t>Impulse</w:t>
      </w:r>
      <w:r w:rsidRPr="00F6245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de-DE"/>
        </w:rPr>
        <w:t xml:space="preserve"> für </w:t>
      </w:r>
      <w:r w:rsidRPr="000858C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de-DE"/>
        </w:rPr>
        <w:t xml:space="preserve">eine zukunftsfähige </w:t>
      </w:r>
      <w:proofErr w:type="spellStart"/>
      <w:r w:rsidRPr="000858C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de-DE"/>
        </w:rPr>
        <w:t>BildungsWelt</w:t>
      </w:r>
      <w:proofErr w:type="spellEnd"/>
      <w:r w:rsidRPr="00F6245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de-DE"/>
        </w:rPr>
        <w:br/>
      </w:r>
      <w:r w:rsidRPr="00F6245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de-DE"/>
        </w:rPr>
        <w:br/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Lerne von </w:t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Margret </w:t>
      </w:r>
      <w:proofErr w:type="spellStart"/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Rasfeld</w:t>
      </w:r>
      <w:proofErr w:type="spellEnd"/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 (</w:t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evangelische Schule Berlin Zentrum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), </w:t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Gerald Hüther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 (</w:t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Gründer der Akademie für Potentialentfaltung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), </w:t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Sonja Student (Expertin für Kinderrechte und Demokratiepädagogik) 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sowie anderen </w:t>
      </w:r>
      <w:proofErr w:type="spellStart"/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Pioner</w:t>
      </w:r>
      <w:proofErr w:type="spellEnd"/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*innen wie </w:t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Otto Herz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, </w:t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Vivian Dittmar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 und </w:t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Gordon Neufeld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, neue Perspektiven für unsere </w:t>
      </w:r>
      <w:proofErr w:type="spellStart"/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Bildungs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Welt</w:t>
      </w:r>
      <w:proofErr w:type="spellEnd"/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 kennen: Visionen, Innerer Wandel, Potentialentfaltung, Alternativen entwickeln und aktiv werden. </w:t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br/>
      </w:r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br/>
        <w:t xml:space="preserve">Bist Du auch dabei? Melde Dich </w:t>
      </w:r>
      <w:hyperlink r:id="rId6" w:history="1">
        <w:r w:rsidRPr="000858C5">
          <w:rPr>
            <w:rFonts w:ascii="Calibri" w:eastAsia="Times New Roman" w:hAnsi="Calibri" w:cs="Calibri"/>
            <w:color w:val="045FB4"/>
            <w:sz w:val="24"/>
            <w:szCs w:val="24"/>
            <w:u w:val="single"/>
            <w:lang w:eastAsia="de-DE"/>
          </w:rPr>
          <w:t>hier</w:t>
        </w:r>
      </w:hyperlink>
      <w:r w:rsidRPr="00F62450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 an zur kostenlosen Teilnahme!</w:t>
      </w:r>
    </w:p>
    <w:p w:rsidR="000858C5" w:rsidRPr="000858C5" w:rsidRDefault="000858C5" w:rsidP="000858C5">
      <w:pPr>
        <w:rPr>
          <w:rFonts w:ascii="Calibri" w:eastAsia="Times New Roman" w:hAnsi="Calibri" w:cs="Calibri"/>
          <w:color w:val="000000"/>
          <w:sz w:val="24"/>
          <w:szCs w:val="24"/>
          <w:lang w:eastAsia="de-DE"/>
        </w:rPr>
      </w:pP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br/>
      </w:r>
      <w:r w:rsidRPr="000858C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de-DE"/>
        </w:rPr>
        <w:t>Regionaltreffen</w:t>
      </w: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 während des Summits ermöglichen darüber hinaus persönlichen Austausch und Vernetzung von engagierten Menschen, im ganzen deutschsprachigen Raum. Egal ob Du </w:t>
      </w:r>
      <w:proofErr w:type="spellStart"/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Schüler_in</w:t>
      </w:r>
      <w:proofErr w:type="spellEnd"/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, Studierende, </w:t>
      </w:r>
      <w:proofErr w:type="spellStart"/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Pädagog</w:t>
      </w:r>
      <w:r w:rsidR="00DE679C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_in</w:t>
      </w:r>
      <w:proofErr w:type="spellEnd"/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, Elternteil, </w:t>
      </w:r>
      <w:proofErr w:type="spellStart"/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Bildungsgestalter_in</w:t>
      </w:r>
      <w:proofErr w:type="spellEnd"/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 xml:space="preserve"> oder einfach nur an Bildung interessiert bist. Du bist herzlich eingeladen, dabei zu sein!</w:t>
      </w:r>
    </w:p>
    <w:p w:rsidR="000858C5" w:rsidRDefault="000858C5" w:rsidP="000858C5">
      <w:pPr>
        <w:pBdr>
          <w:bottom w:val="single" w:sz="6" w:space="1" w:color="auto"/>
        </w:pBdr>
        <w:rPr>
          <w:rFonts w:ascii="Calibri" w:eastAsia="Times New Roman" w:hAnsi="Calibri" w:cs="Calibri"/>
          <w:color w:val="000000"/>
          <w:sz w:val="24"/>
          <w:szCs w:val="24"/>
          <w:lang w:eastAsia="de-DE"/>
        </w:rPr>
      </w:pPr>
      <w:r w:rsidRPr="000858C5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br/>
        <w:t>Herzliche Grüße und eine inspirierende Teilnahme,</w:t>
      </w:r>
    </w:p>
    <w:p w:rsidR="00702A3A" w:rsidRPr="000858C5" w:rsidRDefault="00702A3A" w:rsidP="000858C5">
      <w:pPr>
        <w:pBdr>
          <w:bottom w:val="single" w:sz="6" w:space="1" w:color="auto"/>
        </w:pBdr>
        <w:rPr>
          <w:rFonts w:ascii="Calibri" w:eastAsia="Times New Roman" w:hAnsi="Calibri" w:cs="Calibri"/>
          <w:color w:val="000000"/>
          <w:sz w:val="24"/>
          <w:szCs w:val="24"/>
          <w:lang w:eastAsia="de-DE"/>
        </w:rPr>
      </w:pPr>
    </w:p>
    <w:p w:rsidR="002F2A46" w:rsidRDefault="002F2A46">
      <w:pPr>
        <w:rPr>
          <w:rFonts w:ascii="Calibri" w:hAnsi="Calibri" w:cs="Calibri"/>
          <w:b/>
          <w:color w:val="262626" w:themeColor="text1" w:themeTint="D9"/>
          <w:sz w:val="24"/>
          <w:szCs w:val="24"/>
        </w:rPr>
      </w:pPr>
      <w:r>
        <w:rPr>
          <w:rFonts w:ascii="Calibri" w:hAnsi="Calibri" w:cs="Calibri"/>
          <w:b/>
          <w:color w:val="262626" w:themeColor="text1" w:themeTint="D9"/>
          <w:sz w:val="24"/>
          <w:szCs w:val="24"/>
        </w:rPr>
        <w:t xml:space="preserve">Vorschlag </w:t>
      </w:r>
      <w:proofErr w:type="spellStart"/>
      <w:r w:rsidRPr="002F2A46">
        <w:rPr>
          <w:rFonts w:ascii="Calibri" w:hAnsi="Calibri" w:cs="Calibri"/>
          <w:b/>
          <w:color w:val="262626" w:themeColor="text1" w:themeTint="D9"/>
          <w:sz w:val="24"/>
          <w:szCs w:val="24"/>
        </w:rPr>
        <w:t>e-mail</w:t>
      </w:r>
      <w:proofErr w:type="spellEnd"/>
      <w:r w:rsidRPr="002F2A46">
        <w:rPr>
          <w:rFonts w:ascii="Calibri" w:hAnsi="Calibri" w:cs="Calibri"/>
          <w:b/>
          <w:color w:val="262626" w:themeColor="text1" w:themeTint="D9"/>
          <w:sz w:val="24"/>
          <w:szCs w:val="24"/>
        </w:rPr>
        <w:t xml:space="preserve"> Signatur</w:t>
      </w:r>
      <w:r>
        <w:rPr>
          <w:rFonts w:ascii="Calibri" w:hAnsi="Calibri" w:cs="Calibri"/>
          <w:b/>
          <w:color w:val="262626" w:themeColor="text1" w:themeTint="D9"/>
          <w:sz w:val="24"/>
          <w:szCs w:val="24"/>
        </w:rPr>
        <w:t>:</w:t>
      </w:r>
    </w:p>
    <w:p w:rsidR="002F2A46" w:rsidRPr="00A17A3A" w:rsidRDefault="002F2A46">
      <w:pPr>
        <w:rPr>
          <w:rFonts w:ascii="Calibri" w:hAnsi="Calibri" w:cs="Calibri"/>
          <w:color w:val="262626" w:themeColor="text1" w:themeTint="D9"/>
          <w:sz w:val="24"/>
          <w:szCs w:val="24"/>
        </w:rPr>
      </w:pPr>
    </w:p>
    <w:p w:rsidR="002F2A46" w:rsidRPr="00645BAD" w:rsidRDefault="002F2A46">
      <w:pPr>
        <w:rPr>
          <w:rFonts w:ascii="Calibri" w:hAnsi="Calibri" w:cs="Calibri"/>
          <w:color w:val="262626" w:themeColor="text1" w:themeTint="D9"/>
          <w:sz w:val="24"/>
          <w:szCs w:val="24"/>
        </w:rPr>
      </w:pPr>
      <w:proofErr w:type="spellStart"/>
      <w:r w:rsidRPr="00645BAD">
        <w:rPr>
          <w:rFonts w:ascii="Calibri" w:hAnsi="Calibri" w:cs="Calibri"/>
          <w:color w:val="262626" w:themeColor="text1" w:themeTint="D9"/>
          <w:sz w:val="24"/>
          <w:szCs w:val="24"/>
        </w:rPr>
        <w:t>Schul</w:t>
      </w:r>
      <w:proofErr w:type="spellEnd"/>
      <w:r w:rsidRPr="00645BAD">
        <w:rPr>
          <w:rFonts w:ascii="Calibri" w:hAnsi="Calibri" w:cs="Calibri"/>
          <w:color w:val="262626" w:themeColor="text1" w:themeTint="D9"/>
          <w:sz w:val="24"/>
          <w:szCs w:val="24"/>
        </w:rPr>
        <w:t>(r)</w:t>
      </w:r>
      <w:proofErr w:type="spellStart"/>
      <w:r w:rsidRPr="00645BAD">
        <w:rPr>
          <w:rFonts w:ascii="Calibri" w:hAnsi="Calibri" w:cs="Calibri"/>
          <w:color w:val="262626" w:themeColor="text1" w:themeTint="D9"/>
          <w:sz w:val="24"/>
          <w:szCs w:val="24"/>
        </w:rPr>
        <w:t>evolution</w:t>
      </w:r>
      <w:proofErr w:type="spellEnd"/>
      <w:r w:rsidRPr="00645BAD">
        <w:rPr>
          <w:rFonts w:ascii="Calibri" w:hAnsi="Calibri" w:cs="Calibri"/>
          <w:color w:val="262626" w:themeColor="text1" w:themeTint="D9"/>
          <w:sz w:val="24"/>
          <w:szCs w:val="24"/>
        </w:rPr>
        <w:t xml:space="preserve"> gestalten: </w:t>
      </w:r>
    </w:p>
    <w:p w:rsidR="00645BAD" w:rsidRPr="000122DA" w:rsidRDefault="005E2759" w:rsidP="00645BAD">
      <w:pPr>
        <w:spacing w:after="0"/>
        <w:rPr>
          <w:rFonts w:ascii="Calibri" w:hAnsi="Calibri" w:cs="Calibri"/>
          <w:color w:val="262626" w:themeColor="text1" w:themeTint="D9"/>
          <w:sz w:val="24"/>
          <w:szCs w:val="24"/>
        </w:rPr>
      </w:pPr>
      <w:hyperlink r:id="rId7" w:history="1">
        <w:r w:rsidR="00645BAD" w:rsidRPr="00645BAD">
          <w:rPr>
            <w:rFonts w:ascii="Calibri" w:hAnsi="Calibri" w:cs="Calibri"/>
            <w:color w:val="262626" w:themeColor="text1" w:themeTint="D9"/>
            <w:sz w:val="24"/>
            <w:szCs w:val="24"/>
          </w:rPr>
          <w:t>https://pioneersofeducation.online</w:t>
        </w:r>
      </w:hyperlink>
      <w:r w:rsidR="00645BAD" w:rsidRPr="000122DA">
        <w:rPr>
          <w:rFonts w:ascii="Calibri" w:hAnsi="Calibri" w:cs="Calibri"/>
          <w:color w:val="262626" w:themeColor="text1" w:themeTint="D9"/>
          <w:sz w:val="24"/>
          <w:szCs w:val="24"/>
        </w:rPr>
        <w:t>, </w:t>
      </w:r>
    </w:p>
    <w:p w:rsidR="00645BAD" w:rsidRPr="000122DA" w:rsidRDefault="00645BAD" w:rsidP="00645BAD">
      <w:pPr>
        <w:spacing w:after="0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0122DA">
        <w:rPr>
          <w:rFonts w:ascii="Calibri" w:hAnsi="Calibri" w:cs="Calibri"/>
          <w:color w:val="262626" w:themeColor="text1" w:themeTint="D9"/>
          <w:sz w:val="24"/>
          <w:szCs w:val="24"/>
        </w:rPr>
        <w:t>30</w:t>
      </w:r>
      <w:r w:rsidR="00702A3A">
        <w:rPr>
          <w:rFonts w:ascii="Calibri" w:hAnsi="Calibri" w:cs="Calibri"/>
          <w:color w:val="262626" w:themeColor="text1" w:themeTint="D9"/>
          <w:sz w:val="24"/>
          <w:szCs w:val="24"/>
        </w:rPr>
        <w:t>+</w:t>
      </w:r>
      <w:r w:rsidRPr="000122DA">
        <w:rPr>
          <w:rFonts w:ascii="Calibri" w:hAnsi="Calibri" w:cs="Calibri"/>
          <w:color w:val="262626" w:themeColor="text1" w:themeTint="D9"/>
          <w:sz w:val="24"/>
          <w:szCs w:val="24"/>
        </w:rPr>
        <w:t xml:space="preserve"> Sprecher aus Deutschland und der ganzen Welt, kostenlos, </w:t>
      </w:r>
    </w:p>
    <w:p w:rsidR="00645BAD" w:rsidRPr="000122DA" w:rsidRDefault="00645BAD" w:rsidP="00645BAD">
      <w:pPr>
        <w:spacing w:after="0"/>
        <w:rPr>
          <w:rFonts w:ascii="Calibri" w:hAnsi="Calibri" w:cs="Calibri"/>
          <w:color w:val="262626" w:themeColor="text1" w:themeTint="D9"/>
          <w:sz w:val="24"/>
          <w:szCs w:val="24"/>
        </w:rPr>
      </w:pPr>
      <w:r w:rsidRPr="000122DA">
        <w:rPr>
          <w:rFonts w:ascii="Calibri" w:hAnsi="Calibri" w:cs="Calibri"/>
          <w:color w:val="262626" w:themeColor="text1" w:themeTint="D9"/>
          <w:sz w:val="24"/>
          <w:szCs w:val="24"/>
        </w:rPr>
        <w:t>22.-30.3.2019</w:t>
      </w:r>
    </w:p>
    <w:p w:rsidR="00645BAD" w:rsidRDefault="00645BAD">
      <w:pPr>
        <w:pBdr>
          <w:bottom w:val="single" w:sz="6" w:space="1" w:color="auto"/>
        </w:pBdr>
        <w:rPr>
          <w:rFonts w:ascii="Calibri" w:hAnsi="Calibri" w:cs="Calibri"/>
          <w:color w:val="262626" w:themeColor="text1" w:themeTint="D9"/>
          <w:sz w:val="24"/>
          <w:szCs w:val="24"/>
        </w:rPr>
      </w:pPr>
    </w:p>
    <w:p w:rsidR="00EA65A8" w:rsidRDefault="00987D0D">
      <w:pPr>
        <w:rPr>
          <w:rFonts w:ascii="Calibri" w:hAnsi="Calibri" w:cs="Calibri"/>
          <w:color w:val="262626" w:themeColor="text1" w:themeTint="D9"/>
          <w:sz w:val="24"/>
          <w:szCs w:val="24"/>
          <w:lang w:val="en-US"/>
        </w:rPr>
      </w:pPr>
      <w:r w:rsidRPr="00987D0D">
        <w:rPr>
          <w:rFonts w:ascii="Calibri" w:hAnsi="Calibri" w:cs="Calibri"/>
          <w:color w:val="262626" w:themeColor="text1" w:themeTint="D9"/>
          <w:sz w:val="24"/>
          <w:szCs w:val="24"/>
          <w:lang w:val="en-US"/>
        </w:rPr>
        <w:t xml:space="preserve">HTML-Text, e-mail </w:t>
      </w:r>
      <w:proofErr w:type="spellStart"/>
      <w:r w:rsidRPr="00987D0D">
        <w:rPr>
          <w:rFonts w:ascii="Calibri" w:hAnsi="Calibri" w:cs="Calibri"/>
          <w:color w:val="262626" w:themeColor="text1" w:themeTint="D9"/>
          <w:sz w:val="24"/>
          <w:szCs w:val="24"/>
          <w:lang w:val="en-US"/>
        </w:rPr>
        <w:t>S</w:t>
      </w:r>
      <w:r>
        <w:rPr>
          <w:rFonts w:ascii="Calibri" w:hAnsi="Calibri" w:cs="Calibri"/>
          <w:color w:val="262626" w:themeColor="text1" w:themeTint="D9"/>
          <w:sz w:val="24"/>
          <w:szCs w:val="24"/>
          <w:lang w:val="en-US"/>
        </w:rPr>
        <w:t>ignatur</w:t>
      </w:r>
      <w:proofErr w:type="spellEnd"/>
      <w:r>
        <w:rPr>
          <w:rFonts w:ascii="Calibri" w:hAnsi="Calibri" w:cs="Calibri"/>
          <w:color w:val="262626" w:themeColor="text1" w:themeTint="D9"/>
          <w:sz w:val="24"/>
          <w:szCs w:val="24"/>
          <w:lang w:val="en-US"/>
        </w:rPr>
        <w:t>:</w:t>
      </w:r>
    </w:p>
    <w:p w:rsidR="00987D0D" w:rsidRPr="00987D0D" w:rsidRDefault="00987D0D">
      <w:pPr>
        <w:rPr>
          <w:rFonts w:ascii="Calibri" w:hAnsi="Calibri" w:cs="Calibri"/>
          <w:color w:val="262626" w:themeColor="text1" w:themeTint="D9"/>
          <w:sz w:val="24"/>
          <w:szCs w:val="24"/>
          <w:lang w:val="en-US"/>
        </w:rPr>
      </w:pPr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&lt;p&gt;&lt;/p&gt;&lt;</w:t>
      </w:r>
      <w:proofErr w:type="spellStart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font</w:t>
      </w:r>
      <w:proofErr w:type="spellEnd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 xml:space="preserve"> </w:t>
      </w:r>
      <w:proofErr w:type="spellStart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face</w:t>
      </w:r>
      <w:proofErr w:type="spellEnd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="Arial"&gt;</w:t>
      </w:r>
      <w:proofErr w:type="spellStart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Schul</w:t>
      </w:r>
      <w:proofErr w:type="spellEnd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(r)</w:t>
      </w:r>
      <w:proofErr w:type="spellStart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evolution</w:t>
      </w:r>
      <w:proofErr w:type="spellEnd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 xml:space="preserve"> gestalten: &lt;/</w:t>
      </w:r>
      <w:proofErr w:type="spellStart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font</w:t>
      </w:r>
      <w:proofErr w:type="spellEnd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&gt;&lt;</w:t>
      </w:r>
      <w:proofErr w:type="spellStart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br</w:t>
      </w:r>
      <w:proofErr w:type="spellEnd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&gt;&lt;</w:t>
      </w:r>
      <w:proofErr w:type="spellStart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font</w:t>
      </w:r>
      <w:proofErr w:type="spellEnd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 xml:space="preserve"> </w:t>
      </w:r>
      <w:proofErr w:type="spellStart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face</w:t>
      </w:r>
      <w:proofErr w:type="spellEnd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="Arial"&gt;&lt;b&gt;&lt;</w:t>
      </w:r>
      <w:proofErr w:type="spellStart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font</w:t>
      </w:r>
      <w:proofErr w:type="spellEnd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 xml:space="preserve"> color="#e46b37"&gt;https://pioneersofeducation.online&lt;br&gt;&lt;/font&gt;&lt;/b&gt;30+ Sprecher aus Deutschland und der ganzen Welt, kostenlos&lt;</w:t>
      </w:r>
      <w:proofErr w:type="spellStart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br</w:t>
      </w:r>
      <w:proofErr w:type="spellEnd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&gt;&lt;/</w:t>
      </w:r>
      <w:proofErr w:type="spellStart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font</w:t>
      </w:r>
      <w:proofErr w:type="spellEnd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&gt;&lt;</w:t>
      </w:r>
      <w:proofErr w:type="spellStart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font</w:t>
      </w:r>
      <w:proofErr w:type="spellEnd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 xml:space="preserve"> </w:t>
      </w:r>
      <w:proofErr w:type="spellStart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face</w:t>
      </w:r>
      <w:proofErr w:type="spellEnd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="Arial"&gt;&lt;</w:t>
      </w:r>
      <w:proofErr w:type="spellStart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font</w:t>
      </w:r>
      <w:proofErr w:type="spellEnd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 xml:space="preserve"> </w:t>
      </w:r>
      <w:proofErr w:type="spellStart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>color</w:t>
      </w:r>
      <w:proofErr w:type="spellEnd"/>
      <w:r w:rsidRPr="00987D0D">
        <w:rPr>
          <w:rFonts w:ascii="Calibri" w:hAnsi="Calibri" w:cs="Calibri"/>
          <w:color w:val="262626" w:themeColor="text1" w:themeTint="D9"/>
          <w:sz w:val="24"/>
          <w:szCs w:val="24"/>
        </w:rPr>
        <w:t xml:space="preserve">="#e46b37"&gt;22. - 30. </w:t>
      </w:r>
      <w:proofErr w:type="spellStart"/>
      <w:r w:rsidRPr="00987D0D">
        <w:rPr>
          <w:rFonts w:ascii="Calibri" w:hAnsi="Calibri" w:cs="Calibri"/>
          <w:color w:val="262626" w:themeColor="text1" w:themeTint="D9"/>
          <w:sz w:val="24"/>
          <w:szCs w:val="24"/>
          <w:lang w:val="en-US"/>
        </w:rPr>
        <w:t>März</w:t>
      </w:r>
      <w:proofErr w:type="spellEnd"/>
      <w:r w:rsidRPr="00987D0D">
        <w:rPr>
          <w:rFonts w:ascii="Calibri" w:hAnsi="Calibri" w:cs="Calibri"/>
          <w:color w:val="262626" w:themeColor="text1" w:themeTint="D9"/>
          <w:sz w:val="24"/>
          <w:szCs w:val="24"/>
          <w:lang w:val="en-US"/>
        </w:rPr>
        <w:t xml:space="preserve"> 2019&lt;/font&gt;&lt;/font&gt;&lt;</w:t>
      </w:r>
      <w:proofErr w:type="spellStart"/>
      <w:r w:rsidRPr="00987D0D">
        <w:rPr>
          <w:rFonts w:ascii="Calibri" w:hAnsi="Calibri" w:cs="Calibri"/>
          <w:color w:val="262626" w:themeColor="text1" w:themeTint="D9"/>
          <w:sz w:val="24"/>
          <w:szCs w:val="24"/>
          <w:lang w:val="en-US"/>
        </w:rPr>
        <w:t>br</w:t>
      </w:r>
      <w:proofErr w:type="spellEnd"/>
      <w:r w:rsidRPr="00987D0D">
        <w:rPr>
          <w:rFonts w:ascii="Calibri" w:hAnsi="Calibri" w:cs="Calibri"/>
          <w:color w:val="262626" w:themeColor="text1" w:themeTint="D9"/>
          <w:sz w:val="24"/>
          <w:szCs w:val="24"/>
          <w:lang w:val="en-US"/>
        </w:rPr>
        <w:t>&gt;&lt;p&gt;&lt;/p&gt;</w:t>
      </w:r>
    </w:p>
    <w:p w:rsidR="002F2A46" w:rsidRPr="00987D0D" w:rsidRDefault="002F2A46">
      <w:pPr>
        <w:rPr>
          <w:rFonts w:ascii="Calibri" w:hAnsi="Calibri" w:cs="Calibri"/>
          <w:b/>
          <w:color w:val="262626" w:themeColor="text1" w:themeTint="D9"/>
          <w:sz w:val="24"/>
          <w:szCs w:val="24"/>
          <w:lang w:val="en-US"/>
        </w:rPr>
      </w:pPr>
    </w:p>
    <w:p w:rsidR="002F2A46" w:rsidRPr="00987D0D" w:rsidRDefault="002F2A46">
      <w:pPr>
        <w:rPr>
          <w:rFonts w:ascii="Calibri" w:hAnsi="Calibri" w:cs="Calibri"/>
          <w:color w:val="262626" w:themeColor="text1" w:themeTint="D9"/>
          <w:sz w:val="24"/>
          <w:szCs w:val="24"/>
          <w:lang w:val="en-US"/>
        </w:rPr>
      </w:pPr>
    </w:p>
    <w:sectPr w:rsidR="002F2A46" w:rsidRPr="00987D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2E7"/>
    <w:rsid w:val="000858C5"/>
    <w:rsid w:val="002F2A46"/>
    <w:rsid w:val="003308F4"/>
    <w:rsid w:val="005107B0"/>
    <w:rsid w:val="005C704B"/>
    <w:rsid w:val="005E2759"/>
    <w:rsid w:val="00645BAD"/>
    <w:rsid w:val="00702A3A"/>
    <w:rsid w:val="00854188"/>
    <w:rsid w:val="00943656"/>
    <w:rsid w:val="00987D0D"/>
    <w:rsid w:val="00A17A3A"/>
    <w:rsid w:val="00AA0829"/>
    <w:rsid w:val="00AA174E"/>
    <w:rsid w:val="00BF42E7"/>
    <w:rsid w:val="00DE679C"/>
    <w:rsid w:val="00DF4DA0"/>
    <w:rsid w:val="00E048B5"/>
    <w:rsid w:val="00EA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0946A"/>
  <w15:chartTrackingRefBased/>
  <w15:docId w15:val="{E17B5B62-95F7-498A-AA09-D9FE4D9D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BF42E7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BF42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4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ioneersofeducation.onlin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ioneersofeducation.online" TargetMode="External"/><Relationship Id="rId5" Type="http://schemas.openxmlformats.org/officeDocument/2006/relationships/hyperlink" Target="http://pioneersofeducation.online/" TargetMode="External"/><Relationship Id="rId4" Type="http://schemas.openxmlformats.org/officeDocument/2006/relationships/hyperlink" Target="https://pioneersofeducation.onlin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676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</dc:creator>
  <cp:keywords/>
  <dc:description/>
  <cp:lastModifiedBy>Carina</cp:lastModifiedBy>
  <cp:revision>7</cp:revision>
  <dcterms:created xsi:type="dcterms:W3CDTF">2019-03-04T12:59:00Z</dcterms:created>
  <dcterms:modified xsi:type="dcterms:W3CDTF">2019-03-08T11:55:00Z</dcterms:modified>
</cp:coreProperties>
</file>